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F4FB179" w14:textId="312CE80F" w:rsidR="00F656CF" w:rsidRDefault="00F656CF" w:rsidP="00F656CF">
      <w:pPr>
        <w:pStyle w:val="1"/>
        <w:jc w:val="center"/>
      </w:pPr>
      <w:r>
        <w:t xml:space="preserve">Problem 2. </w:t>
      </w:r>
      <w:r w:rsidR="00055E8B" w:rsidRPr="00055E8B">
        <w:t>Scholarship</w:t>
      </w:r>
    </w:p>
    <w:p w14:paraId="4F5838B0" w14:textId="77777777" w:rsidR="00F656CF" w:rsidRPr="00EE5698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6838797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7EF5628D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6D2ABFE" w14:textId="77777777" w:rsidR="00F656CF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B1CF0FB" w14:textId="77777777" w:rsidR="00F656CF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055D8DA" w14:textId="77777777" w:rsidR="00F656CF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186CECDA" w14:textId="77777777" w:rsidR="00F656CF" w:rsidRPr="00654882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5C72FE1" w14:textId="77777777" w:rsidR="00F656CF" w:rsidRPr="00CD5F99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6584858E" w14:textId="77777777" w:rsidR="00F656CF" w:rsidRPr="004D0B17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80488FB" w14:textId="77777777" w:rsidR="00F656CF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107CA57" w14:textId="77777777" w:rsidR="00F656CF" w:rsidRPr="002E2A6C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32EA5E8C" w14:textId="77777777" w:rsidR="00F656CF" w:rsidRPr="00844F91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439ECC3" w14:textId="77777777" w:rsidR="00F656CF" w:rsidRPr="005F5B07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1D3CCEC2" w14:textId="77777777" w:rsidR="00F656CF" w:rsidRPr="00A20808" w:rsidRDefault="00F656CF" w:rsidP="00F656CF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40D49AC1" w14:textId="77777777" w:rsidR="00F656CF" w:rsidRDefault="00F656CF" w:rsidP="00F656CF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3741B362" w14:textId="77777777" w:rsidR="00F656CF" w:rsidRDefault="00F656CF" w:rsidP="00F656CF"/>
    <w:p w14:paraId="6E8B8533" w14:textId="77777777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</w:rPr>
        <w:drawing>
          <wp:inline distT="0" distB="0" distL="0" distR="0" wp14:anchorId="344AF77B" wp14:editId="67588A6D">
            <wp:extent cx="6524591" cy="3078480"/>
            <wp:effectExtent l="0" t="0" r="0" b="762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591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41E" w14:textId="77777777" w:rsidR="00F656CF" w:rsidRDefault="00F656CF" w:rsidP="00F656CF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 Task</w:t>
      </w:r>
    </w:p>
    <w:p w14:paraId="07195700" w14:textId="5C2512F3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 w:rsidR="00055E8B" w:rsidRPr="00055E8B">
        <w:rPr>
          <w:rFonts w:ascii="Calibri" w:eastAsia="Calibri" w:hAnsi="Calibri" w:cs="Times New Roman"/>
          <w:b/>
        </w:rPr>
        <w:t>Scholarship</w:t>
      </w:r>
      <w:r>
        <w:rPr>
          <w:rFonts w:ascii="Calibri" w:eastAsia="Calibri" w:hAnsi="Calibri" w:cs="Times New Roman"/>
        </w:rPr>
        <w:t xml:space="preserve"> work as expected:</w:t>
      </w:r>
    </w:p>
    <w:p w14:paraId="722B5777" w14:textId="79CF6765" w:rsidR="00F656CF" w:rsidRDefault="00055E8B" w:rsidP="00F656CF">
      <w:pPr>
        <w:numPr>
          <w:ilvl w:val="1"/>
          <w:numId w:val="15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Student Name</w:t>
      </w:r>
      <w:r w:rsidR="00F656CF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University</w:t>
      </w:r>
      <w:r w:rsidR="00F656CF">
        <w:rPr>
          <w:rFonts w:ascii="Calibri" w:eastAsia="Calibri" w:hAnsi="Calibri" w:cs="Times New Roman"/>
          <w:b/>
        </w:rPr>
        <w:t xml:space="preserve">, </w:t>
      </w:r>
      <w:r w:rsidR="00F656CF">
        <w:rPr>
          <w:rFonts w:ascii="Calibri" w:eastAsia="Calibri" w:hAnsi="Calibri" w:cs="Times New Roman"/>
          <w:bCs/>
        </w:rPr>
        <w:t>and</w:t>
      </w:r>
      <w:r w:rsidR="00F656CF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Score</w:t>
      </w:r>
      <w:r w:rsidR="00F656CF">
        <w:rPr>
          <w:rFonts w:ascii="Calibri" w:eastAsia="Calibri" w:hAnsi="Calibri" w:cs="Times New Roman"/>
        </w:rPr>
        <w:t xml:space="preserve"> should be </w:t>
      </w:r>
      <w:r w:rsidR="00F656CF">
        <w:rPr>
          <w:rFonts w:ascii="Calibri" w:eastAsia="Calibri" w:hAnsi="Calibri" w:cs="Times New Roman"/>
          <w:b/>
        </w:rPr>
        <w:t>non</w:t>
      </w:r>
      <w:r w:rsidR="00F656CF">
        <w:rPr>
          <w:rFonts w:ascii="Calibri" w:eastAsia="Calibri" w:hAnsi="Calibri" w:cs="Times New Roman"/>
        </w:rPr>
        <w:t>-</w:t>
      </w:r>
      <w:r w:rsidR="00F656CF">
        <w:rPr>
          <w:rFonts w:ascii="Calibri" w:eastAsia="Calibri" w:hAnsi="Calibri" w:cs="Times New Roman"/>
          <w:b/>
        </w:rPr>
        <w:t>empty</w:t>
      </w:r>
      <w:r w:rsidR="00F656CF">
        <w:rPr>
          <w:rFonts w:ascii="Calibri" w:eastAsia="Calibri" w:hAnsi="Calibri" w:cs="Times New Roman"/>
        </w:rPr>
        <w:t xml:space="preserve"> </w:t>
      </w:r>
      <w:r w:rsidR="00F656CF">
        <w:rPr>
          <w:rFonts w:ascii="Calibri" w:eastAsia="Calibri" w:hAnsi="Calibri" w:cs="Times New Roman"/>
          <w:b/>
        </w:rPr>
        <w:t>strings</w:t>
      </w:r>
      <w:r w:rsidR="00F656CF">
        <w:rPr>
          <w:rFonts w:ascii="Calibri" w:eastAsia="Calibri" w:hAnsi="Calibri" w:cs="Times New Roman"/>
        </w:rPr>
        <w:t>. If any of them are empty, the program should not do anything.</w:t>
      </w:r>
    </w:p>
    <w:p w14:paraId="03C7607A" w14:textId="77777777" w:rsidR="00F656CF" w:rsidRDefault="00F656CF" w:rsidP="00F656CF">
      <w:pPr>
        <w:spacing w:after="0"/>
        <w:ind w:left="1440"/>
        <w:contextualSpacing/>
        <w:rPr>
          <w:rFonts w:ascii="Calibri" w:eastAsia="Calibri" w:hAnsi="Calibri" w:cs="Times New Roman"/>
        </w:rPr>
      </w:pPr>
    </w:p>
    <w:p w14:paraId="12CCDFB2" w14:textId="47BCC03F" w:rsidR="00F656CF" w:rsidRPr="00314D15" w:rsidRDefault="00F656CF" w:rsidP="00F656CF">
      <w:pPr>
        <w:pStyle w:val="ac"/>
        <w:keepNext/>
        <w:keepLines/>
        <w:numPr>
          <w:ilvl w:val="0"/>
          <w:numId w:val="30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  <w:highlight w:val="yellow"/>
        </w:rPr>
      </w:pPr>
      <w:r w:rsidRPr="00314D15">
        <w:rPr>
          <w:rFonts w:ascii="Calibri" w:eastAsia="Times New Roman" w:hAnsi="Calibri" w:cs="Times New Roman"/>
          <w:b/>
          <w:color w:val="7C380A"/>
          <w:sz w:val="36"/>
          <w:szCs w:val="36"/>
          <w:highlight w:val="yellow"/>
        </w:rPr>
        <w:lastRenderedPageBreak/>
        <w:t>Getting the information f</w:t>
      </w:r>
      <w:bookmarkStart w:id="0" w:name="_GoBack"/>
      <w:bookmarkEnd w:id="0"/>
      <w:r w:rsidRPr="00314D15">
        <w:rPr>
          <w:rFonts w:ascii="Calibri" w:eastAsia="Times New Roman" w:hAnsi="Calibri" w:cs="Times New Roman"/>
          <w:b/>
          <w:color w:val="7C380A"/>
          <w:sz w:val="36"/>
          <w:szCs w:val="36"/>
          <w:highlight w:val="yellow"/>
        </w:rPr>
        <w:t xml:space="preserve">rom the </w:t>
      </w:r>
      <w:r w:rsidR="00055E8B" w:rsidRPr="00314D15">
        <w:rPr>
          <w:rFonts w:ascii="Calibri" w:eastAsia="Times New Roman" w:hAnsi="Calibri" w:cs="Times New Roman"/>
          <w:b/>
          <w:color w:val="7C380A"/>
          <w:sz w:val="36"/>
          <w:szCs w:val="36"/>
          <w:highlight w:val="yellow"/>
        </w:rPr>
        <w:t>form</w:t>
      </w:r>
    </w:p>
    <w:p w14:paraId="58AE6C0E" w14:textId="77777777" w:rsidR="00F656CF" w:rsidRDefault="00F656CF" w:rsidP="00F656CF">
      <w:pPr>
        <w:shd w:val="clear" w:color="auto" w:fill="FFFFFF"/>
        <w:spacing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</w:p>
    <w:p w14:paraId="36743E5C" w14:textId="4EDE1CA5" w:rsidR="00F656CF" w:rsidRDefault="00F656CF" w:rsidP="00F656CF">
      <w:pPr>
        <w:shd w:val="clear" w:color="auto" w:fill="FFFFFF"/>
        <w:spacing w:after="0"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 w:rsidR="00055E8B">
        <w:rPr>
          <w:rFonts w:ascii="Calibri" w:eastAsia="Calibri" w:hAnsi="Calibri" w:cs="Calibri"/>
          <w:b/>
          <w:noProof/>
          <w:color w:val="00000A"/>
        </w:rPr>
        <w:t>Next</w:t>
      </w:r>
      <w:r>
        <w:rPr>
          <w:rFonts w:ascii="Calibri" w:eastAsia="Calibri" w:hAnsi="Calibri" w:cs="Calibri"/>
          <w:b/>
          <w:noProof/>
          <w:color w:val="00000A"/>
        </w:rPr>
        <w:t>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 w:rsidR="00055E8B">
        <w:rPr>
          <w:rStyle w:val="CodeChar"/>
        </w:rPr>
        <w:t>p</w:t>
      </w:r>
      <w:r w:rsidRPr="00F46C75">
        <w:rPr>
          <w:rStyle w:val="CodeChar"/>
        </w:rPr>
        <w:t>review-list"</w:t>
      </w:r>
      <w:proofErr w:type="gramStart"/>
      <w:r w:rsidR="00055E8B" w:rsidRPr="00055E8B">
        <w:rPr>
          <w:rStyle w:val="CodeChar"/>
          <w:b w:val="0"/>
        </w:rPr>
        <w:t>,</w:t>
      </w:r>
      <w:r w:rsidR="00055E8B">
        <w:rPr>
          <w:rFonts w:ascii="Calibri" w:eastAsia="Calibri" w:hAnsi="Calibri" w:cs="Calibri"/>
          <w:b/>
          <w:color w:val="00000A"/>
          <w:lang w:val="en"/>
        </w:rPr>
        <w:t>[</w:t>
      </w:r>
      <w:proofErr w:type="gramEnd"/>
      <w:r w:rsidR="00055E8B">
        <w:rPr>
          <w:rFonts w:ascii="Calibri" w:eastAsia="Calibri" w:hAnsi="Calibri" w:cs="Calibri"/>
          <w:b/>
          <w:noProof/>
          <w:color w:val="00000A"/>
        </w:rPr>
        <w:t>Next]</w:t>
      </w:r>
      <w:r w:rsidR="00055E8B">
        <w:rPr>
          <w:rFonts w:ascii="Calibri" w:eastAsia="Calibri" w:hAnsi="Calibri" w:cs="Times New Roman"/>
          <w:color w:val="00000A"/>
        </w:rPr>
        <w:t xml:space="preserve"> </w:t>
      </w:r>
      <w:r w:rsidR="00055E8B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055E8B" w:rsidRPr="00055E8B">
        <w:rPr>
          <w:rFonts w:ascii="Calibri" w:eastAsia="Calibri" w:hAnsi="Calibri" w:cs="Calibri"/>
          <w:b/>
          <w:color w:val="00000A"/>
          <w:lang w:val="en"/>
        </w:rPr>
        <w:t>disabled</w:t>
      </w:r>
      <w:r w:rsidR="00055E8B">
        <w:rPr>
          <w:rStyle w:val="CodeChar"/>
        </w:rPr>
        <w:t xml:space="preserve"> </w:t>
      </w:r>
      <w:r>
        <w:rPr>
          <w:rFonts w:ascii="Calibri" w:eastAsia="Calibri" w:hAnsi="Calibri" w:cs="Calibri"/>
          <w:color w:val="00000A"/>
        </w:rPr>
        <w:t xml:space="preserve">and </w:t>
      </w:r>
      <w:r>
        <w:rPr>
          <w:rFonts w:ascii="Calibri" w:eastAsia="Calibri" w:hAnsi="Calibri" w:cs="Calibri"/>
          <w:b/>
          <w:color w:val="00000A"/>
        </w:rPr>
        <w:t>the input fields should be cleared</w:t>
      </w:r>
      <w:r>
        <w:rPr>
          <w:rFonts w:ascii="Calibri" w:eastAsia="Calibri" w:hAnsi="Calibri" w:cs="Calibri"/>
          <w:color w:val="00000A"/>
        </w:rPr>
        <w:t>.</w:t>
      </w:r>
    </w:p>
    <w:p w14:paraId="24893121" w14:textId="77777777" w:rsidR="00F656CF" w:rsidRDefault="00F656CF" w:rsidP="00F656CF">
      <w:pPr>
        <w:spacing w:after="0" w:line="240" w:lineRule="auto"/>
        <w:ind w:left="72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3E2E936F" w14:textId="77777777" w:rsidR="00F656CF" w:rsidRPr="00767D5D" w:rsidRDefault="00F656CF" w:rsidP="00F656CF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</w:rPr>
        <w:drawing>
          <wp:inline distT="0" distB="0" distL="0" distR="0" wp14:anchorId="49036D42" wp14:editId="3A617C43">
            <wp:extent cx="5337801" cy="2856192"/>
            <wp:effectExtent l="0" t="0" r="0" b="1905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801" cy="28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D800" w14:textId="77777777" w:rsidR="00F656CF" w:rsidRPr="00767D5D" w:rsidRDefault="00F656CF" w:rsidP="00F656CF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</w:rPr>
        <w:drawing>
          <wp:inline distT="0" distB="0" distL="0" distR="0" wp14:anchorId="01CE7448" wp14:editId="13A3AD5A">
            <wp:extent cx="6533218" cy="3078480"/>
            <wp:effectExtent l="0" t="0" r="1270" b="762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218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4733" w14:textId="2ED1C376" w:rsidR="00F656CF" w:rsidRDefault="00F656CF" w:rsidP="00F656CF">
      <w:pPr>
        <w:pStyle w:val="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 xml:space="preserve">Edit information </w:t>
      </w:r>
    </w:p>
    <w:p w14:paraId="6DC14924" w14:textId="0F4A2781" w:rsidR="00F656CF" w:rsidRDefault="00F656CF" w:rsidP="00F656CF">
      <w:pPr>
        <w:pStyle w:val="ac"/>
        <w:spacing w:before="240" w:after="24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post must be sent to the input fields on the left side and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 w:rsidR="00055E8B">
        <w:rPr>
          <w:rStyle w:val="CodeChar"/>
        </w:rPr>
        <w:t>p</w:t>
      </w:r>
      <w:r w:rsidRPr="00F46C75">
        <w:rPr>
          <w:rStyle w:val="CodeChar"/>
        </w:rPr>
        <w:t>review-list"</w:t>
      </w:r>
      <w:r w:rsidR="00426684">
        <w:rPr>
          <w:rStyle w:val="CodeChar"/>
        </w:rPr>
        <w:t xml:space="preserve"> </w:t>
      </w:r>
      <w:r w:rsidR="00426684" w:rsidRPr="00426684">
        <w:rPr>
          <w:rStyle w:val="CodeChar"/>
          <w:b w:val="0"/>
        </w:rPr>
        <w:t>and</w:t>
      </w:r>
      <w:r w:rsidR="00426684">
        <w:rPr>
          <w:rStyle w:val="CodeChar"/>
        </w:rPr>
        <w:t xml:space="preserve"> </w:t>
      </w:r>
      <w:r w:rsidR="00426684">
        <w:rPr>
          <w:rFonts w:ascii="Calibri" w:eastAsia="Calibri" w:hAnsi="Calibri" w:cs="Calibri"/>
          <w:b/>
          <w:color w:val="00000A"/>
          <w:lang w:val="en"/>
        </w:rPr>
        <w:t>[</w:t>
      </w:r>
      <w:r w:rsidR="00426684">
        <w:rPr>
          <w:rFonts w:ascii="Calibri" w:eastAsia="Calibri" w:hAnsi="Calibri" w:cs="Calibri"/>
          <w:b/>
          <w:noProof/>
          <w:color w:val="00000A"/>
        </w:rPr>
        <w:t>Next]</w:t>
      </w:r>
      <w:r w:rsidR="00426684">
        <w:rPr>
          <w:rFonts w:ascii="Calibri" w:eastAsia="Calibri" w:hAnsi="Calibri" w:cs="Times New Roman"/>
          <w:color w:val="00000A"/>
        </w:rPr>
        <w:t xml:space="preserve"> </w:t>
      </w:r>
      <w:r w:rsidR="00426684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BF2209" w:rsidRPr="00BF2209">
        <w:rPr>
          <w:rFonts w:ascii="Calibri" w:eastAsia="Calibri" w:hAnsi="Calibri" w:cs="Calibri"/>
          <w:b/>
          <w:color w:val="00000A"/>
          <w:lang w:val="en"/>
        </w:rPr>
        <w:t xml:space="preserve">enabled </w:t>
      </w:r>
      <w:r w:rsidR="00426684" w:rsidRPr="00426684">
        <w:rPr>
          <w:rFonts w:ascii="Calibri" w:eastAsia="Calibri" w:hAnsi="Calibri" w:cs="Calibri"/>
          <w:color w:val="00000A"/>
          <w:lang w:val="en"/>
        </w:rPr>
        <w:t>again</w:t>
      </w:r>
      <w:r>
        <w:t xml:space="preserve">. </w:t>
      </w:r>
    </w:p>
    <w:p w14:paraId="2B1FCD36" w14:textId="77777777" w:rsidR="00F656CF" w:rsidRDefault="00F656CF" w:rsidP="00F656CF">
      <w:r w:rsidRPr="00767D5D">
        <w:rPr>
          <w:noProof/>
        </w:rPr>
        <w:lastRenderedPageBreak/>
        <w:drawing>
          <wp:inline distT="0" distB="0" distL="0" distR="0" wp14:anchorId="51887A92" wp14:editId="02211E48">
            <wp:extent cx="6456635" cy="3078480"/>
            <wp:effectExtent l="0" t="0" r="1905" b="762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63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E105014" w14:textId="77777777" w:rsidR="00F656CF" w:rsidRDefault="00F656CF" w:rsidP="00F656CF">
      <w:pPr>
        <w:pStyle w:val="ac"/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t xml:space="preserve"> with the updated information.</w:t>
      </w:r>
    </w:p>
    <w:p w14:paraId="52DD09B3" w14:textId="77777777" w:rsidR="00F656CF" w:rsidRDefault="00F656CF" w:rsidP="00F656CF">
      <w:r w:rsidRPr="00767D5D">
        <w:rPr>
          <w:noProof/>
        </w:rPr>
        <w:drawing>
          <wp:inline distT="0" distB="0" distL="0" distR="0" wp14:anchorId="695A3427" wp14:editId="3658C719">
            <wp:extent cx="6491429" cy="3078480"/>
            <wp:effectExtent l="0" t="0" r="5080" b="762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429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4C9EA61" w14:textId="364768D6" w:rsidR="00F656CF" w:rsidRDefault="00426684" w:rsidP="00F656CF">
      <w:pPr>
        <w:pStyle w:val="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>Apply for</w:t>
      </w:r>
      <w:r w:rsidR="00F656CF">
        <w:rPr>
          <w:sz w:val="36"/>
          <w:szCs w:val="28"/>
        </w:rPr>
        <w:t xml:space="preserve"> </w:t>
      </w:r>
      <w:r>
        <w:rPr>
          <w:sz w:val="36"/>
          <w:szCs w:val="28"/>
        </w:rPr>
        <w:t>Scholarship</w:t>
      </w:r>
    </w:p>
    <w:p w14:paraId="51313041" w14:textId="5EC9C038" w:rsidR="00F656CF" w:rsidRDefault="00F656CF" w:rsidP="00F656CF">
      <w:pPr>
        <w:pStyle w:val="ac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 w:rsidR="00BF2209">
        <w:rPr>
          <w:b/>
          <w:bCs/>
        </w:rPr>
        <w:t>Apply</w:t>
      </w:r>
      <w:r w:rsidRPr="00F46C75">
        <w:rPr>
          <w:b/>
          <w:bCs/>
        </w:rPr>
        <w:t>]</w:t>
      </w:r>
      <w:r>
        <w:t xml:space="preserve"> button, the task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 w:rsidR="00426684">
        <w:rPr>
          <w:rStyle w:val="CodeChar"/>
        </w:rPr>
        <w:t>p</w:t>
      </w:r>
      <w:r w:rsidRPr="00F46C75">
        <w:rPr>
          <w:rStyle w:val="CodeChar"/>
        </w:rPr>
        <w:t>review-list"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 w:rsidR="00426684">
        <w:rPr>
          <w:rStyle w:val="CodeChar"/>
        </w:rPr>
        <w:t>candidates</w:t>
      </w:r>
      <w:r w:rsidRPr="00F46C75">
        <w:rPr>
          <w:rStyle w:val="CodeChar"/>
        </w:rPr>
        <w:t>-list"</w:t>
      </w:r>
      <w:r>
        <w:t>.</w:t>
      </w:r>
    </w:p>
    <w:p w14:paraId="6714FD1C" w14:textId="0E4AC1C9" w:rsidR="00F656CF" w:rsidRDefault="00F656CF" w:rsidP="00F656CF">
      <w:pPr>
        <w:pStyle w:val="ac"/>
        <w:spacing w:before="240" w:after="240"/>
      </w:pPr>
      <w:bookmarkStart w:id="1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 w:rsidR="00426684" w:rsidRPr="00426684">
        <w:rPr>
          <w:b/>
        </w:rPr>
        <w:t>Apply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</w:t>
      </w:r>
      <w:r w:rsidR="00426684">
        <w:t xml:space="preserve"> </w:t>
      </w:r>
      <w:r w:rsidR="00426684" w:rsidRPr="00426684">
        <w:rPr>
          <w:rStyle w:val="CodeChar"/>
          <w:b w:val="0"/>
        </w:rPr>
        <w:t>and</w:t>
      </w:r>
      <w:r w:rsidR="00426684">
        <w:rPr>
          <w:rStyle w:val="CodeChar"/>
        </w:rPr>
        <w:t xml:space="preserve"> </w:t>
      </w:r>
      <w:r w:rsidR="00426684">
        <w:rPr>
          <w:rFonts w:ascii="Calibri" w:eastAsia="Calibri" w:hAnsi="Calibri" w:cs="Calibri"/>
          <w:b/>
          <w:color w:val="00000A"/>
          <w:lang w:val="en"/>
        </w:rPr>
        <w:t>[</w:t>
      </w:r>
      <w:r w:rsidR="00426684">
        <w:rPr>
          <w:rFonts w:ascii="Calibri" w:eastAsia="Calibri" w:hAnsi="Calibri" w:cs="Calibri"/>
          <w:b/>
          <w:noProof/>
          <w:color w:val="00000A"/>
        </w:rPr>
        <w:t>Next]</w:t>
      </w:r>
      <w:r w:rsidR="00426684">
        <w:rPr>
          <w:rFonts w:ascii="Calibri" w:eastAsia="Calibri" w:hAnsi="Calibri" w:cs="Times New Roman"/>
          <w:color w:val="00000A"/>
        </w:rPr>
        <w:t xml:space="preserve"> </w:t>
      </w:r>
      <w:r w:rsidR="00426684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BF2209" w:rsidRPr="00BF2209">
        <w:rPr>
          <w:rFonts w:ascii="Calibri" w:eastAsia="Calibri" w:hAnsi="Calibri" w:cs="Calibri"/>
          <w:b/>
          <w:color w:val="00000A"/>
          <w:lang w:val="en"/>
        </w:rPr>
        <w:t xml:space="preserve">enabled </w:t>
      </w:r>
      <w:r w:rsidR="00426684" w:rsidRPr="00426684">
        <w:rPr>
          <w:rFonts w:ascii="Calibri" w:eastAsia="Calibri" w:hAnsi="Calibri" w:cs="Calibri"/>
          <w:color w:val="00000A"/>
          <w:lang w:val="en"/>
        </w:rPr>
        <w:t>again</w:t>
      </w:r>
      <w:r>
        <w:t>.</w:t>
      </w:r>
    </w:p>
    <w:bookmarkEnd w:id="1"/>
    <w:p w14:paraId="2B3F10A9" w14:textId="77777777" w:rsidR="00F656CF" w:rsidRDefault="00F656CF" w:rsidP="00F656CF">
      <w:pPr>
        <w:jc w:val="center"/>
      </w:pPr>
      <w:r>
        <w:rPr>
          <w:noProof/>
        </w:rPr>
        <w:lastRenderedPageBreak/>
        <w:drawing>
          <wp:inline distT="0" distB="0" distL="0" distR="0" wp14:anchorId="54D38CE1" wp14:editId="766C5ADC">
            <wp:extent cx="3524111" cy="2327910"/>
            <wp:effectExtent l="0" t="0" r="635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113" cy="232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A86">
        <w:rPr>
          <w:noProof/>
        </w:rPr>
        <w:t xml:space="preserve"> </w:t>
      </w:r>
      <w:r w:rsidRPr="00540A86">
        <w:rPr>
          <w:noProof/>
        </w:rPr>
        <w:drawing>
          <wp:inline distT="0" distB="0" distL="0" distR="0" wp14:anchorId="219851F9" wp14:editId="66E729F8">
            <wp:extent cx="6490320" cy="3078480"/>
            <wp:effectExtent l="0" t="0" r="6350" b="762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3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F60B" w14:textId="77777777" w:rsidR="00F656CF" w:rsidRPr="00ED78FD" w:rsidRDefault="00F656CF" w:rsidP="00F656CF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ED78FD">
        <w:rPr>
          <w:rFonts w:ascii="Calibri" w:eastAsia="Times New Roman" w:hAnsi="Calibri" w:cs="Times New Roman"/>
          <w:b/>
          <w:color w:val="8F400B"/>
          <w:sz w:val="32"/>
          <w:szCs w:val="32"/>
        </w:rPr>
        <w:t>Submission</w:t>
      </w:r>
    </w:p>
    <w:p w14:paraId="14E1C4E3" w14:textId="77777777" w:rsidR="00F656CF" w:rsidRPr="00EA2288" w:rsidRDefault="00F656CF" w:rsidP="00F656CF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37B46D65" w14:textId="44237516" w:rsidR="008D7147" w:rsidRPr="00F656CF" w:rsidRDefault="008D7147" w:rsidP="00F656CF"/>
    <w:sectPr w:rsidR="008D7147" w:rsidRPr="00F656CF" w:rsidSect="009254B7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91DAB56" w14:textId="77777777" w:rsidR="008C3669" w:rsidRDefault="008C3669" w:rsidP="008068A2">
      <w:pPr>
        <w:spacing w:after="0" w:line="240" w:lineRule="auto"/>
      </w:pPr>
      <w:r>
        <w:separator/>
      </w:r>
    </w:p>
  </w:endnote>
  <w:endnote w:type="continuationSeparator" w:id="0">
    <w:p w14:paraId="2C4F28CA" w14:textId="77777777" w:rsidR="008C3669" w:rsidRDefault="008C366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067A2B" w14:textId="6D8D409A" w:rsidR="006A1ED6" w:rsidRDefault="00EE3053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xmlns:w16se="http://schemas.microsoft.com/office/word/2015/wordml/symex" xmlns:w15="http://schemas.microsoft.com/office/word/2012/wordml" xmlns:cx1="http://schemas.microsoft.com/office/drawing/2015/9/8/chartex" xmlns:cx="http://schemas.microsoft.com/office/drawing/2014/chartex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5DC3B0D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14D1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14D15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15DC3B0D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14D1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14D15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988D50C" w14:textId="77777777" w:rsidR="008C3669" w:rsidRDefault="008C3669" w:rsidP="008068A2">
      <w:pPr>
        <w:spacing w:after="0" w:line="240" w:lineRule="auto"/>
      </w:pPr>
      <w:r>
        <w:separator/>
      </w:r>
    </w:p>
  </w:footnote>
  <w:footnote w:type="continuationSeparator" w:id="0">
    <w:p w14:paraId="039F1C0C" w14:textId="77777777" w:rsidR="008C3669" w:rsidRDefault="008C366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E82378E" w14:textId="77777777" w:rsidR="006A1ED6" w:rsidRDefault="006A1ED6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C62C08"/>
    <w:multiLevelType w:val="multilevel"/>
    <w:tmpl w:val="B98228C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>
    <w:nsid w:val="03C67A94"/>
    <w:multiLevelType w:val="multilevel"/>
    <w:tmpl w:val="AAD09DA4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>
    <w:nsid w:val="08C47B78"/>
    <w:multiLevelType w:val="hybridMultilevel"/>
    <w:tmpl w:val="3A36A370"/>
    <w:numStyleLink w:val="ImportedStyle3"/>
  </w:abstractNum>
  <w:abstractNum w:abstractNumId="3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BDA4F59"/>
    <w:multiLevelType w:val="multilevel"/>
    <w:tmpl w:val="AFA85F9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6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F9C1158"/>
    <w:multiLevelType w:val="hybridMultilevel"/>
    <w:tmpl w:val="2C7CEF36"/>
    <w:lvl w:ilvl="0" w:tplc="0256000C">
      <w:start w:val="2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17182C6B"/>
    <w:multiLevelType w:val="multilevel"/>
    <w:tmpl w:val="976690E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1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>
    <w:nsid w:val="1FA2365D"/>
    <w:multiLevelType w:val="multilevel"/>
    <w:tmpl w:val="A58A4A6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4">
    <w:nsid w:val="20191D61"/>
    <w:multiLevelType w:val="hybridMultilevel"/>
    <w:tmpl w:val="55D2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13E6F96"/>
    <w:multiLevelType w:val="hybridMultilevel"/>
    <w:tmpl w:val="084E08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4366993"/>
    <w:multiLevelType w:val="hybridMultilevel"/>
    <w:tmpl w:val="04EAD5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65C3673"/>
    <w:multiLevelType w:val="hybridMultilevel"/>
    <w:tmpl w:val="C93812A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0692B73"/>
    <w:multiLevelType w:val="hybridMultilevel"/>
    <w:tmpl w:val="CD1C4546"/>
    <w:lvl w:ilvl="0" w:tplc="4754BBB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A532988"/>
    <w:multiLevelType w:val="multilevel"/>
    <w:tmpl w:val="E0582086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2">
    <w:nsid w:val="4B3909A4"/>
    <w:multiLevelType w:val="hybridMultilevel"/>
    <w:tmpl w:val="A7D62BD6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D5D232B"/>
    <w:multiLevelType w:val="multilevel"/>
    <w:tmpl w:val="B78E5DF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4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4E44445E"/>
    <w:multiLevelType w:val="hybridMultilevel"/>
    <w:tmpl w:val="41E449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EEF7515"/>
    <w:multiLevelType w:val="multilevel"/>
    <w:tmpl w:val="ED3A6C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7">
    <w:nsid w:val="4F7D2149"/>
    <w:multiLevelType w:val="hybridMultilevel"/>
    <w:tmpl w:val="425651AE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D234A2E"/>
    <w:multiLevelType w:val="hybridMultilevel"/>
    <w:tmpl w:val="02EEAAC2"/>
    <w:numStyleLink w:val="ImportedStyle2"/>
  </w:abstractNum>
  <w:abstractNum w:abstractNumId="3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019760E"/>
    <w:multiLevelType w:val="hybridMultilevel"/>
    <w:tmpl w:val="5650B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48B6E36"/>
    <w:multiLevelType w:val="multilevel"/>
    <w:tmpl w:val="D7AEBC2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4">
    <w:nsid w:val="67FB593B"/>
    <w:multiLevelType w:val="hybridMultilevel"/>
    <w:tmpl w:val="15581E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BBD12CF"/>
    <w:multiLevelType w:val="hybridMultilevel"/>
    <w:tmpl w:val="A5CC0012"/>
    <w:lvl w:ilvl="0" w:tplc="04090003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37">
    <w:nsid w:val="6BC82E5B"/>
    <w:multiLevelType w:val="hybridMultilevel"/>
    <w:tmpl w:val="042411FC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9"/>
  </w:num>
  <w:num w:numId="2">
    <w:abstractNumId w:val="32"/>
  </w:num>
  <w:num w:numId="3">
    <w:abstractNumId w:val="11"/>
  </w:num>
  <w:num w:numId="4">
    <w:abstractNumId w:val="29"/>
  </w:num>
  <w:num w:numId="5">
    <w:abstractNumId w:val="8"/>
  </w:num>
  <w:num w:numId="6">
    <w:abstractNumId w:val="2"/>
  </w:num>
  <w:num w:numId="7">
    <w:abstractNumId w:val="31"/>
  </w:num>
  <w:num w:numId="8">
    <w:abstractNumId w:val="14"/>
  </w:num>
  <w:num w:numId="9">
    <w:abstractNumId w:val="7"/>
  </w:num>
  <w:num w:numId="10">
    <w:abstractNumId w:val="18"/>
  </w:num>
  <w:num w:numId="11">
    <w:abstractNumId w:val="34"/>
  </w:num>
  <w:num w:numId="12">
    <w:abstractNumId w:val="3"/>
  </w:num>
  <w:num w:numId="13">
    <w:abstractNumId w:val="26"/>
  </w:num>
  <w:num w:numId="14">
    <w:abstractNumId w:val="6"/>
  </w:num>
  <w:num w:numId="15">
    <w:abstractNumId w:val="17"/>
  </w:num>
  <w:num w:numId="16">
    <w:abstractNumId w:val="19"/>
  </w:num>
  <w:num w:numId="17">
    <w:abstractNumId w:val="4"/>
  </w:num>
  <w:num w:numId="18">
    <w:abstractNumId w:val="30"/>
  </w:num>
  <w:num w:numId="19">
    <w:abstractNumId w:val="20"/>
  </w:num>
  <w:num w:numId="20">
    <w:abstractNumId w:val="36"/>
  </w:num>
  <w:num w:numId="21">
    <w:abstractNumId w:val="35"/>
  </w:num>
  <w:num w:numId="22">
    <w:abstractNumId w:val="39"/>
  </w:num>
  <w:num w:numId="23">
    <w:abstractNumId w:val="12"/>
  </w:num>
  <w:num w:numId="24">
    <w:abstractNumId w:val="15"/>
  </w:num>
  <w:num w:numId="25">
    <w:abstractNumId w:val="27"/>
  </w:num>
  <w:num w:numId="26">
    <w:abstractNumId w:val="25"/>
  </w:num>
  <w:num w:numId="27">
    <w:abstractNumId w:val="16"/>
  </w:num>
  <w:num w:numId="28">
    <w:abstractNumId w:val="6"/>
  </w:num>
  <w:num w:numId="29">
    <w:abstractNumId w:val="17"/>
  </w:num>
  <w:num w:numId="30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5"/>
  </w:num>
  <w:num w:numId="32">
    <w:abstractNumId w:val="23"/>
  </w:num>
  <w:num w:numId="33">
    <w:abstractNumId w:val="5"/>
  </w:num>
  <w:num w:numId="34">
    <w:abstractNumId w:val="10"/>
  </w:num>
  <w:num w:numId="35">
    <w:abstractNumId w:val="21"/>
  </w:num>
  <w:num w:numId="36">
    <w:abstractNumId w:val="0"/>
  </w:num>
  <w:num w:numId="37">
    <w:abstractNumId w:val="13"/>
  </w:num>
  <w:num w:numId="38">
    <w:abstractNumId w:val="1"/>
  </w:num>
  <w:num w:numId="39">
    <w:abstractNumId w:val="33"/>
  </w:num>
  <w:num w:numId="40">
    <w:abstractNumId w:val="39"/>
  </w:num>
  <w:num w:numId="41">
    <w:abstractNumId w:val="12"/>
  </w:num>
  <w:num w:numId="42">
    <w:abstractNumId w:val="22"/>
  </w:num>
  <w:num w:numId="43">
    <w:abstractNumId w:val="38"/>
  </w:num>
  <w:num w:numId="44">
    <w:abstractNumId w:val="37"/>
  </w:num>
  <w:num w:numId="45">
    <w:abstractNumId w:val="2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wUAQYfB9S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5E8B"/>
    <w:rsid w:val="000576A6"/>
    <w:rsid w:val="00064D15"/>
    <w:rsid w:val="00071B1D"/>
    <w:rsid w:val="0008559D"/>
    <w:rsid w:val="00086727"/>
    <w:rsid w:val="00087532"/>
    <w:rsid w:val="0009209B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14D15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26684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85872"/>
    <w:rsid w:val="00487C8C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2153"/>
    <w:rsid w:val="00524789"/>
    <w:rsid w:val="00527BE8"/>
    <w:rsid w:val="00532046"/>
    <w:rsid w:val="00532B61"/>
    <w:rsid w:val="00540A86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0298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67D5D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20FB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6818"/>
    <w:rsid w:val="008C2344"/>
    <w:rsid w:val="008C2B83"/>
    <w:rsid w:val="008C3669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2BC6"/>
    <w:rsid w:val="0092145D"/>
    <w:rsid w:val="009254B7"/>
    <w:rsid w:val="00930CEE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2384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209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459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2288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EF4C91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61F3F"/>
    <w:rsid w:val="00F655ED"/>
    <w:rsid w:val="00F656CF"/>
    <w:rsid w:val="00F7033C"/>
    <w:rsid w:val="00F96D0D"/>
    <w:rsid w:val="00F976AD"/>
    <w:rsid w:val="00FA0BC6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HTML Preformatted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5AF6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aliases w:val="Example Test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3"/>
      </w:numPr>
    </w:pPr>
  </w:style>
  <w:style w:type="numbering" w:customStyle="1" w:styleId="ImportedStyle3">
    <w:name w:val="Imported Style 3"/>
    <w:rsid w:val="004F2AE3"/>
    <w:pPr>
      <w:numPr>
        <w:numId w:val="5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a0"/>
    <w:rsid w:val="00455ABB"/>
  </w:style>
  <w:style w:type="paragraph" w:styleId="af0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a0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a0"/>
    <w:rsid w:val="00A57CA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HTML Preformatted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5AF6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aliases w:val="Example Test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3"/>
      </w:numPr>
    </w:pPr>
  </w:style>
  <w:style w:type="numbering" w:customStyle="1" w:styleId="ImportedStyle3">
    <w:name w:val="Imported Style 3"/>
    <w:rsid w:val="004F2AE3"/>
    <w:pPr>
      <w:numPr>
        <w:numId w:val="5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a0"/>
    <w:rsid w:val="00455ABB"/>
  </w:style>
  <w:style w:type="paragraph" w:styleId="af0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a0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a0"/>
    <w:rsid w:val="00A57C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5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16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0.png"/><Relationship Id="rId12" Type="http://schemas.openxmlformats.org/officeDocument/2006/relationships/image" Target="media/image12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90.png"/><Relationship Id="rId33" Type="http://schemas.openxmlformats.org/officeDocument/2006/relationships/image" Target="media/image13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4.png"/><Relationship Id="rId20" Type="http://schemas.openxmlformats.org/officeDocument/2006/relationships/image" Target="media/image16.png"/><Relationship Id="rId29" Type="http://schemas.openxmlformats.org/officeDocument/2006/relationships/image" Target="media/image11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50.png"/><Relationship Id="rId40" Type="http://schemas.openxmlformats.org/officeDocument/2006/relationships/image" Target="media/image17.png"/><Relationship Id="rId5" Type="http://schemas.openxmlformats.org/officeDocument/2006/relationships/image" Target="media/image9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8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2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1.png"/><Relationship Id="rId14" Type="http://schemas.openxmlformats.org/officeDocument/2006/relationships/image" Target="media/image13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0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4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58DD18-D457-4C02-B49E-723AEFC424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4</Pages>
  <Words>305</Words>
  <Characters>1740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2041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Божи</cp:lastModifiedBy>
  <cp:revision>32</cp:revision>
  <cp:lastPrinted>2015-10-26T22:35:00Z</cp:lastPrinted>
  <dcterms:created xsi:type="dcterms:W3CDTF">2021-09-07T12:37:00Z</dcterms:created>
  <dcterms:modified xsi:type="dcterms:W3CDTF">2023-08-05T11:27:00Z</dcterms:modified>
  <cp:category>computer programming;programming;software development;software engineering</cp:category>
</cp:coreProperties>
</file>